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151" w:rsidRPr="00EA1833" w:rsidRDefault="00EC1151" w:rsidP="006E150F">
      <w:pPr>
        <w:jc w:val="both"/>
        <w:rPr>
          <w:rFonts w:ascii="Verdana" w:hAnsi="Verdana"/>
          <w:b/>
          <w:sz w:val="24"/>
          <w:szCs w:val="24"/>
          <w:u w:val="single"/>
        </w:rPr>
      </w:pPr>
      <w:r w:rsidRPr="00EA1833">
        <w:rPr>
          <w:rFonts w:ascii="Verdana" w:hAnsi="Verdana"/>
          <w:b/>
          <w:sz w:val="24"/>
          <w:szCs w:val="24"/>
          <w:u w:val="single"/>
        </w:rPr>
        <w:t>NOTA DE PREMSA:</w:t>
      </w:r>
    </w:p>
    <w:p w:rsidR="00EC1151" w:rsidRPr="00EA1833" w:rsidRDefault="00EC1151" w:rsidP="006E150F">
      <w:pPr>
        <w:jc w:val="center"/>
        <w:rPr>
          <w:rFonts w:ascii="Verdana" w:hAnsi="Verdana"/>
          <w:b/>
          <w:sz w:val="24"/>
          <w:szCs w:val="24"/>
        </w:rPr>
      </w:pPr>
      <w:r w:rsidRPr="00EA1833">
        <w:rPr>
          <w:rFonts w:ascii="Verdana" w:hAnsi="Verdana"/>
          <w:b/>
          <w:sz w:val="24"/>
          <w:szCs w:val="24"/>
        </w:rPr>
        <w:t>CONCENTRACIONS A CAPRABO / EROSKI DE SEGUR DE CALAFELL</w:t>
      </w:r>
    </w:p>
    <w:p w:rsidR="00EC1151" w:rsidRPr="002A787D" w:rsidRDefault="00EC1151" w:rsidP="006E150F">
      <w:pPr>
        <w:spacing w:after="0" w:line="240" w:lineRule="auto"/>
        <w:ind w:firstLine="708"/>
        <w:jc w:val="both"/>
        <w:rPr>
          <w:rFonts w:ascii="Verdana" w:hAnsi="Verdana"/>
          <w:sz w:val="24"/>
          <w:szCs w:val="24"/>
          <w:lang w:val="ca-ES"/>
        </w:rPr>
      </w:pPr>
      <w:r w:rsidRPr="002A787D">
        <w:rPr>
          <w:rFonts w:ascii="Verdana" w:hAnsi="Verdana"/>
          <w:sz w:val="24"/>
          <w:szCs w:val="24"/>
          <w:lang w:val="ca-ES"/>
        </w:rPr>
        <w:t>A la tarda d'avui s'ha dut terme una concentració, dins de l'acció unitària de protesta pels acomiadaments indiscriminats de Caprabo / Eroski, aquesta ha tingut lloc al centre de Segur de Calafell (Baix Penedès), on aquesta empresa té un supermercat d'alimentació i un altre de basar en el que venen electrodomèstics.</w:t>
      </w:r>
    </w:p>
    <w:p w:rsidR="00EC1151" w:rsidRPr="002A787D" w:rsidRDefault="00EC1151" w:rsidP="006E150F">
      <w:pPr>
        <w:spacing w:after="0" w:line="240" w:lineRule="auto"/>
        <w:jc w:val="both"/>
        <w:rPr>
          <w:rFonts w:ascii="Verdana" w:hAnsi="Verdana"/>
          <w:sz w:val="24"/>
          <w:szCs w:val="24"/>
          <w:lang w:val="ca-ES"/>
        </w:rPr>
      </w:pPr>
      <w:r w:rsidRPr="002A787D">
        <w:rPr>
          <w:rFonts w:ascii="Verdana" w:hAnsi="Verdana"/>
          <w:sz w:val="24"/>
          <w:szCs w:val="24"/>
          <w:lang w:val="ca-ES"/>
        </w:rPr>
        <w:t>La concentració ha tingut lloc des de les 19H fins les 20:30 hores, a la mateixa s'han repartit 500 octavetes, cal assenyalar que han estat poques donada l'afluència de gent per aquestes dates, ja que com hem comentat eren dos centres i entre les 30 persones que han participat molt activament, aquestes s'han dividit en dos.</w:t>
      </w:r>
    </w:p>
    <w:p w:rsidR="00EC1151" w:rsidRPr="002A787D" w:rsidRDefault="00EC1151" w:rsidP="006E150F">
      <w:pPr>
        <w:spacing w:after="0" w:line="240" w:lineRule="auto"/>
        <w:jc w:val="both"/>
        <w:rPr>
          <w:rFonts w:ascii="Verdana" w:hAnsi="Verdana"/>
          <w:sz w:val="24"/>
          <w:szCs w:val="24"/>
          <w:lang w:val="ca-ES"/>
        </w:rPr>
      </w:pPr>
    </w:p>
    <w:p w:rsidR="00EC1151" w:rsidRPr="002A787D" w:rsidRDefault="00EC1151" w:rsidP="006E150F">
      <w:pPr>
        <w:spacing w:after="0" w:line="240" w:lineRule="auto"/>
        <w:jc w:val="both"/>
        <w:rPr>
          <w:rFonts w:ascii="Verdana" w:hAnsi="Verdana"/>
          <w:sz w:val="24"/>
          <w:szCs w:val="24"/>
          <w:lang w:val="ca-ES"/>
        </w:rPr>
      </w:pPr>
      <w:r w:rsidRPr="002A787D">
        <w:rPr>
          <w:rFonts w:ascii="Verdana" w:hAnsi="Verdana"/>
          <w:sz w:val="24"/>
          <w:szCs w:val="24"/>
          <w:lang w:val="ca-ES"/>
        </w:rPr>
        <w:t>S'ha desplegat una pancarta en què es podia llegir "NO ALS acomiadaments, NO a La repressió sindical a Eroski / Caprabo", després de l'acte s'ha procedit a penjar aquesta pancarta n un pont molt proper als esmentats centres.</w:t>
      </w:r>
    </w:p>
    <w:p w:rsidR="00EC1151" w:rsidRPr="002A787D" w:rsidRDefault="00EC1151" w:rsidP="006E150F">
      <w:pPr>
        <w:spacing w:after="0" w:line="240" w:lineRule="auto"/>
        <w:jc w:val="both"/>
        <w:rPr>
          <w:rFonts w:ascii="Verdana" w:hAnsi="Verdana"/>
          <w:sz w:val="24"/>
          <w:szCs w:val="24"/>
          <w:lang w:val="ca-ES"/>
        </w:rPr>
      </w:pPr>
    </w:p>
    <w:p w:rsidR="00EC1151" w:rsidRPr="002A787D" w:rsidRDefault="00EC1151" w:rsidP="006E150F">
      <w:pPr>
        <w:spacing w:after="0" w:line="240" w:lineRule="auto"/>
        <w:jc w:val="both"/>
        <w:rPr>
          <w:rFonts w:ascii="Verdana" w:hAnsi="Verdana"/>
          <w:sz w:val="24"/>
          <w:szCs w:val="24"/>
          <w:lang w:val="ca-ES"/>
        </w:rPr>
      </w:pPr>
      <w:r w:rsidRPr="002A787D">
        <w:rPr>
          <w:rFonts w:ascii="Verdana" w:hAnsi="Verdana"/>
          <w:sz w:val="24"/>
          <w:szCs w:val="24"/>
          <w:lang w:val="ca-ES"/>
        </w:rPr>
        <w:t>Dir que moltes de les o</w:t>
      </w:r>
      <w:r>
        <w:rPr>
          <w:rFonts w:ascii="Verdana" w:hAnsi="Verdana"/>
          <w:sz w:val="24"/>
          <w:szCs w:val="24"/>
          <w:lang w:val="ca-ES"/>
        </w:rPr>
        <w:t>ctavetes</w:t>
      </w:r>
      <w:r w:rsidRPr="002A787D">
        <w:rPr>
          <w:rFonts w:ascii="Verdana" w:hAnsi="Verdana"/>
          <w:sz w:val="24"/>
          <w:szCs w:val="24"/>
          <w:lang w:val="ca-ES"/>
        </w:rPr>
        <w:t xml:space="preserve"> que s'han repartit ha estat dins de la botiga, sota l'estreta vigilància  pel que sembla una cap de personal, que amenaçava amb que no es lliure</w:t>
      </w:r>
      <w:r>
        <w:rPr>
          <w:rFonts w:ascii="Verdana" w:hAnsi="Verdana"/>
          <w:sz w:val="24"/>
          <w:szCs w:val="24"/>
          <w:lang w:val="ca-ES"/>
        </w:rPr>
        <w:t>ixin</w:t>
      </w:r>
      <w:r w:rsidRPr="002A787D">
        <w:rPr>
          <w:rFonts w:ascii="Verdana" w:hAnsi="Verdana"/>
          <w:sz w:val="24"/>
          <w:szCs w:val="24"/>
          <w:lang w:val="ca-ES"/>
        </w:rPr>
        <w:t xml:space="preserve"> dins, al que se li ha contestat que podria incórrer en un delicte contra la llibertat sindical. Tot això amb el control policial de dos patrulles dels Mossos d'Esquadra, que en cap moment han hagut d'intervenir, ni tan sols han </w:t>
      </w:r>
      <w:r>
        <w:rPr>
          <w:rFonts w:ascii="Verdana" w:hAnsi="Verdana"/>
          <w:sz w:val="24"/>
          <w:szCs w:val="24"/>
          <w:lang w:val="ca-ES"/>
        </w:rPr>
        <w:t xml:space="preserve">demanat </w:t>
      </w:r>
      <w:r w:rsidRPr="002A787D">
        <w:rPr>
          <w:rFonts w:ascii="Verdana" w:hAnsi="Verdana"/>
          <w:sz w:val="24"/>
          <w:szCs w:val="24"/>
          <w:lang w:val="ca-ES"/>
        </w:rPr>
        <w:t xml:space="preserve"> </w:t>
      </w:r>
      <w:r>
        <w:rPr>
          <w:rFonts w:ascii="Verdana" w:hAnsi="Verdana"/>
          <w:sz w:val="24"/>
          <w:szCs w:val="24"/>
          <w:lang w:val="ca-ES"/>
        </w:rPr>
        <w:t>identificacions</w:t>
      </w:r>
      <w:r w:rsidRPr="002A787D">
        <w:rPr>
          <w:rFonts w:ascii="Verdana" w:hAnsi="Verdana"/>
          <w:sz w:val="24"/>
          <w:szCs w:val="24"/>
          <w:lang w:val="ca-ES"/>
        </w:rPr>
        <w:t>.</w:t>
      </w:r>
    </w:p>
    <w:p w:rsidR="00EC1151" w:rsidRPr="002A787D" w:rsidRDefault="00EC1151" w:rsidP="006E150F">
      <w:pPr>
        <w:spacing w:after="0" w:line="240" w:lineRule="auto"/>
        <w:jc w:val="both"/>
        <w:rPr>
          <w:rFonts w:ascii="Verdana" w:hAnsi="Verdana"/>
          <w:sz w:val="24"/>
          <w:szCs w:val="24"/>
          <w:lang w:val="ca-ES"/>
        </w:rPr>
      </w:pPr>
    </w:p>
    <w:p w:rsidR="00EC1151" w:rsidRPr="002A787D" w:rsidRDefault="00EC1151" w:rsidP="006E150F">
      <w:pPr>
        <w:spacing w:after="0" w:line="240" w:lineRule="auto"/>
        <w:jc w:val="both"/>
        <w:rPr>
          <w:rFonts w:ascii="Verdana" w:hAnsi="Verdana"/>
          <w:sz w:val="24"/>
          <w:szCs w:val="24"/>
          <w:lang w:val="ca-ES"/>
        </w:rPr>
      </w:pPr>
      <w:r w:rsidRPr="00EA1833">
        <w:rPr>
          <w:rFonts w:ascii="Verdana" w:hAnsi="Verdana"/>
          <w:b/>
          <w:sz w:val="24"/>
          <w:szCs w:val="24"/>
          <w:lang w:val="ca-ES"/>
        </w:rPr>
        <w:t>Des de la Federació Comarcal de CGT al Baix Penedès, conjuntament amb l'Assemblea de Joves de Calafell i companys del Col · lectiu La Trinxera de El Vendrell</w:t>
      </w:r>
      <w:r w:rsidRPr="002A787D">
        <w:rPr>
          <w:rFonts w:ascii="Verdana" w:hAnsi="Verdana"/>
          <w:sz w:val="24"/>
          <w:szCs w:val="24"/>
          <w:lang w:val="ca-ES"/>
        </w:rPr>
        <w:t xml:space="preserve">, que també s'han sumat a l'acte i participat de forma </w:t>
      </w:r>
      <w:r>
        <w:rPr>
          <w:rFonts w:ascii="Verdana" w:hAnsi="Verdana"/>
          <w:sz w:val="24"/>
          <w:szCs w:val="24"/>
          <w:lang w:val="ca-ES"/>
        </w:rPr>
        <w:t xml:space="preserve">molt </w:t>
      </w:r>
      <w:r w:rsidRPr="002A787D">
        <w:rPr>
          <w:rFonts w:ascii="Verdana" w:hAnsi="Verdana"/>
          <w:sz w:val="24"/>
          <w:szCs w:val="24"/>
          <w:lang w:val="ca-ES"/>
        </w:rPr>
        <w:t xml:space="preserve">activa, </w:t>
      </w:r>
      <w:r>
        <w:rPr>
          <w:rFonts w:ascii="Verdana" w:hAnsi="Verdana"/>
          <w:sz w:val="24"/>
          <w:szCs w:val="24"/>
          <w:lang w:val="ca-ES"/>
        </w:rPr>
        <w:t xml:space="preserve">es </w:t>
      </w:r>
      <w:r w:rsidRPr="002A787D">
        <w:rPr>
          <w:rFonts w:ascii="Verdana" w:hAnsi="Verdana"/>
          <w:sz w:val="24"/>
          <w:szCs w:val="24"/>
          <w:lang w:val="ca-ES"/>
        </w:rPr>
        <w:t>valor</w:t>
      </w:r>
      <w:r>
        <w:rPr>
          <w:rFonts w:ascii="Verdana" w:hAnsi="Verdana"/>
          <w:sz w:val="24"/>
          <w:szCs w:val="24"/>
          <w:lang w:val="ca-ES"/>
        </w:rPr>
        <w:t>a</w:t>
      </w:r>
      <w:r w:rsidRPr="002A787D">
        <w:rPr>
          <w:rFonts w:ascii="Verdana" w:hAnsi="Verdana"/>
          <w:sz w:val="24"/>
          <w:szCs w:val="24"/>
          <w:lang w:val="ca-ES"/>
        </w:rPr>
        <w:t xml:space="preserve"> positivament l'acció, tan sols amb els nervis que mostrava la cap de personal i alguna encarregada, intuïm que no els ha fet cap gràcia.</w:t>
      </w:r>
    </w:p>
    <w:p w:rsidR="00EC1151" w:rsidRPr="002A787D" w:rsidRDefault="00EC1151" w:rsidP="006E150F">
      <w:pPr>
        <w:spacing w:after="0" w:line="240" w:lineRule="auto"/>
        <w:jc w:val="both"/>
        <w:rPr>
          <w:rFonts w:ascii="Verdana" w:hAnsi="Verdana"/>
          <w:sz w:val="24"/>
          <w:szCs w:val="24"/>
          <w:lang w:val="ca-ES"/>
        </w:rPr>
      </w:pPr>
    </w:p>
    <w:p w:rsidR="00EC1151" w:rsidRPr="00EA1833" w:rsidRDefault="00EC1151" w:rsidP="006E150F">
      <w:pPr>
        <w:spacing w:after="0" w:line="240" w:lineRule="auto"/>
        <w:jc w:val="both"/>
        <w:rPr>
          <w:rFonts w:ascii="Verdana" w:hAnsi="Verdana"/>
          <w:b/>
          <w:sz w:val="24"/>
          <w:szCs w:val="24"/>
          <w:lang w:val="ca-ES"/>
        </w:rPr>
      </w:pPr>
      <w:r w:rsidRPr="00EA1833">
        <w:rPr>
          <w:rFonts w:ascii="Verdana" w:hAnsi="Verdana"/>
          <w:b/>
          <w:sz w:val="24"/>
          <w:szCs w:val="24"/>
          <w:lang w:val="ca-ES"/>
        </w:rPr>
        <w:t>Des dels diferents col · lectius que hem participat, mostrar el nostre més enèrgic suport als companys i companyes de CGT Caprabo / Eroski, manifestant que quan ens necessitin hi serem.</w:t>
      </w:r>
    </w:p>
    <w:p w:rsidR="00EC1151" w:rsidRPr="002A787D" w:rsidRDefault="00EC1151" w:rsidP="006E150F">
      <w:pPr>
        <w:spacing w:after="0" w:line="240" w:lineRule="auto"/>
        <w:jc w:val="both"/>
        <w:rPr>
          <w:rFonts w:ascii="Verdana" w:hAnsi="Verdana"/>
          <w:sz w:val="24"/>
          <w:szCs w:val="24"/>
          <w:lang w:val="ca-ES"/>
        </w:rPr>
      </w:pPr>
    </w:p>
    <w:p w:rsidR="00EC1151" w:rsidRPr="002A787D" w:rsidRDefault="00EC1151" w:rsidP="006E150F">
      <w:pPr>
        <w:spacing w:after="0" w:line="240" w:lineRule="auto"/>
        <w:jc w:val="both"/>
        <w:rPr>
          <w:rFonts w:ascii="Verdana" w:hAnsi="Verdana"/>
          <w:sz w:val="24"/>
          <w:szCs w:val="24"/>
          <w:lang w:val="ca-ES"/>
        </w:rPr>
      </w:pPr>
    </w:p>
    <w:p w:rsidR="00EC1151" w:rsidRPr="002A787D" w:rsidRDefault="00EC1151" w:rsidP="006E150F">
      <w:pPr>
        <w:spacing w:after="0" w:line="240" w:lineRule="auto"/>
        <w:jc w:val="center"/>
        <w:rPr>
          <w:rFonts w:ascii="Verdana" w:hAnsi="Verdana"/>
          <w:b/>
          <w:sz w:val="24"/>
          <w:szCs w:val="24"/>
          <w:lang w:val="ca-ES"/>
        </w:rPr>
      </w:pPr>
      <w:r w:rsidRPr="002A787D">
        <w:rPr>
          <w:rFonts w:ascii="Verdana" w:hAnsi="Verdana"/>
          <w:b/>
          <w:sz w:val="24"/>
          <w:szCs w:val="24"/>
          <w:lang w:val="ca-ES"/>
        </w:rPr>
        <w:t>PROU ACOMIADAMENTS PER DEFENSAR ELS DRETS LABORALS!</w:t>
      </w:r>
    </w:p>
    <w:p w:rsidR="00EC1151" w:rsidRPr="002A787D" w:rsidRDefault="00EC1151" w:rsidP="006E150F">
      <w:pPr>
        <w:spacing w:after="0" w:line="240" w:lineRule="auto"/>
        <w:jc w:val="center"/>
        <w:rPr>
          <w:rFonts w:ascii="Verdana" w:hAnsi="Verdana"/>
          <w:b/>
          <w:sz w:val="24"/>
          <w:szCs w:val="24"/>
          <w:lang w:val="ca-ES"/>
        </w:rPr>
      </w:pPr>
      <w:r w:rsidRPr="002A787D">
        <w:rPr>
          <w:rFonts w:ascii="Verdana" w:hAnsi="Verdana"/>
          <w:b/>
          <w:sz w:val="24"/>
          <w:szCs w:val="24"/>
          <w:lang w:val="ca-ES"/>
        </w:rPr>
        <w:t xml:space="preserve">READMISSIÓ IMMEDIATA DE TOTES LES PERSONES </w:t>
      </w:r>
      <w:r>
        <w:rPr>
          <w:rFonts w:ascii="Verdana" w:hAnsi="Verdana"/>
          <w:b/>
          <w:sz w:val="24"/>
          <w:szCs w:val="24"/>
          <w:lang w:val="ca-ES"/>
        </w:rPr>
        <w:t>ACO</w:t>
      </w:r>
      <w:r w:rsidRPr="002A787D">
        <w:rPr>
          <w:rFonts w:ascii="Verdana" w:hAnsi="Verdana"/>
          <w:b/>
          <w:sz w:val="24"/>
          <w:szCs w:val="24"/>
          <w:lang w:val="ca-ES"/>
        </w:rPr>
        <w:t>MIA</w:t>
      </w:r>
      <w:r>
        <w:rPr>
          <w:rFonts w:ascii="Verdana" w:hAnsi="Verdana"/>
          <w:b/>
          <w:sz w:val="24"/>
          <w:szCs w:val="24"/>
          <w:lang w:val="ca-ES"/>
        </w:rPr>
        <w:t>DADES</w:t>
      </w:r>
    </w:p>
    <w:p w:rsidR="00EC1151" w:rsidRPr="002A787D" w:rsidRDefault="00EC1151" w:rsidP="006E150F">
      <w:pPr>
        <w:spacing w:after="0" w:line="240" w:lineRule="auto"/>
        <w:jc w:val="center"/>
        <w:rPr>
          <w:rFonts w:ascii="Verdana" w:hAnsi="Verdana"/>
          <w:b/>
          <w:sz w:val="24"/>
          <w:szCs w:val="24"/>
          <w:lang w:val="ca-ES"/>
        </w:rPr>
      </w:pPr>
      <w:r w:rsidRPr="002A787D">
        <w:rPr>
          <w:rFonts w:ascii="Verdana" w:hAnsi="Verdana"/>
          <w:b/>
          <w:sz w:val="24"/>
          <w:szCs w:val="24"/>
          <w:lang w:val="ca-ES"/>
        </w:rPr>
        <w:t>I RETIRADA DE LES SANCIONS!</w:t>
      </w:r>
    </w:p>
    <w:p w:rsidR="00EC1151" w:rsidRDefault="00EC1151" w:rsidP="006E150F">
      <w:pPr>
        <w:spacing w:after="0" w:line="240" w:lineRule="auto"/>
        <w:jc w:val="center"/>
        <w:rPr>
          <w:rFonts w:ascii="Verdana" w:hAnsi="Verdana"/>
          <w:b/>
          <w:sz w:val="24"/>
          <w:szCs w:val="24"/>
          <w:lang w:val="ca-ES"/>
        </w:rPr>
      </w:pPr>
      <w:r w:rsidRPr="002A787D">
        <w:rPr>
          <w:rFonts w:ascii="Verdana" w:hAnsi="Verdana"/>
          <w:b/>
          <w:sz w:val="24"/>
          <w:szCs w:val="24"/>
          <w:lang w:val="ca-ES"/>
        </w:rPr>
        <w:t>DEFENSEM ELS NOSTRES DRETS! CAP ACOMIADAMENT SENSE RESPOSTA.</w:t>
      </w:r>
    </w:p>
    <w:p w:rsidR="00EC1151" w:rsidRDefault="00EC1151" w:rsidP="006E150F">
      <w:pPr>
        <w:spacing w:after="0" w:line="240" w:lineRule="auto"/>
        <w:jc w:val="center"/>
        <w:rPr>
          <w:rFonts w:ascii="Verdana" w:hAnsi="Verdana"/>
          <w:b/>
          <w:sz w:val="24"/>
          <w:szCs w:val="24"/>
          <w:lang w:val="ca-ES"/>
        </w:rPr>
      </w:pPr>
    </w:p>
    <w:p w:rsidR="00EC1151" w:rsidRPr="002A787D" w:rsidRDefault="00EC1151" w:rsidP="006E150F">
      <w:pPr>
        <w:spacing w:after="0" w:line="240" w:lineRule="auto"/>
        <w:jc w:val="center"/>
        <w:rPr>
          <w:rFonts w:ascii="Verdana" w:hAnsi="Verdana"/>
          <w:b/>
          <w:sz w:val="24"/>
          <w:szCs w:val="24"/>
          <w:lang w:val="ca-ES"/>
        </w:rPr>
      </w:pPr>
    </w:p>
    <w:p w:rsidR="00EC1151" w:rsidRPr="002A787D" w:rsidRDefault="00EC1151" w:rsidP="006E150F">
      <w:pPr>
        <w:spacing w:after="0" w:line="240" w:lineRule="auto"/>
        <w:jc w:val="center"/>
        <w:rPr>
          <w:rFonts w:ascii="Verdana" w:hAnsi="Verdana"/>
          <w:sz w:val="24"/>
          <w:szCs w:val="24"/>
          <w:lang w:val="ca-ES"/>
        </w:rPr>
      </w:pPr>
    </w:p>
    <w:p w:rsidR="00EC1151" w:rsidRPr="006E150F" w:rsidRDefault="00EC1151" w:rsidP="006E150F">
      <w:pPr>
        <w:spacing w:after="0" w:line="240" w:lineRule="auto"/>
        <w:jc w:val="right"/>
        <w:rPr>
          <w:rFonts w:ascii="Verdana" w:hAnsi="Verdana"/>
          <w:b/>
          <w:sz w:val="28"/>
          <w:szCs w:val="28"/>
          <w:lang w:val="ca-ES"/>
        </w:rPr>
      </w:pPr>
      <w:bookmarkStart w:id="0" w:name="_GoBack"/>
      <w:bookmarkEnd w:id="0"/>
      <w:r w:rsidRPr="006E150F">
        <w:rPr>
          <w:rFonts w:ascii="Verdana" w:hAnsi="Verdana"/>
          <w:b/>
          <w:sz w:val="28"/>
          <w:szCs w:val="28"/>
          <w:lang w:val="ca-ES"/>
        </w:rPr>
        <w:t>Salut i lluita</w:t>
      </w:r>
    </w:p>
    <w:p w:rsidR="00EC1151" w:rsidRDefault="00EC1151"/>
    <w:sectPr w:rsidR="00EC1151" w:rsidSect="006E150F">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151" w:rsidRDefault="00EC1151" w:rsidP="006E150F">
      <w:pPr>
        <w:spacing w:after="0" w:line="240" w:lineRule="auto"/>
      </w:pPr>
      <w:r>
        <w:separator/>
      </w:r>
    </w:p>
  </w:endnote>
  <w:endnote w:type="continuationSeparator" w:id="0">
    <w:p w:rsidR="00EC1151" w:rsidRDefault="00EC1151" w:rsidP="006E15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151" w:rsidRDefault="00EC115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151" w:rsidRDefault="00EC115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151" w:rsidRDefault="00EC11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151" w:rsidRDefault="00EC1151" w:rsidP="006E150F">
      <w:pPr>
        <w:spacing w:after="0" w:line="240" w:lineRule="auto"/>
      </w:pPr>
      <w:r>
        <w:separator/>
      </w:r>
    </w:p>
  </w:footnote>
  <w:footnote w:type="continuationSeparator" w:id="0">
    <w:p w:rsidR="00EC1151" w:rsidRDefault="00EC1151" w:rsidP="006E150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151" w:rsidRDefault="00EC115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151" w:rsidRPr="006E150F" w:rsidRDefault="00EC1151" w:rsidP="006E150F">
    <w:pPr>
      <w:tabs>
        <w:tab w:val="center" w:pos="4252"/>
        <w:tab w:val="right" w:pos="8504"/>
      </w:tabs>
      <w:spacing w:after="0" w:line="240" w:lineRule="auto"/>
    </w:pPr>
    <w:r w:rsidRPr="006E150F">
      <w:tab/>
    </w:r>
    <w:r w:rsidRPr="006E150F">
      <w:tab/>
      <w:t xml:space="preserve"> </w:t>
    </w:r>
  </w:p>
  <w:p w:rsidR="00EC1151" w:rsidRPr="006E150F" w:rsidRDefault="00EC1151" w:rsidP="006E150F">
    <w:pPr>
      <w:tabs>
        <w:tab w:val="center" w:pos="4252"/>
        <w:tab w:val="right" w:pos="8504"/>
      </w:tabs>
      <w:spacing w:after="0" w:line="240" w:lineRule="auto"/>
    </w:pPr>
    <w:r>
      <w:rPr>
        <w:noProof/>
        <w:lang w:eastAsia="es-ES"/>
      </w:rPr>
      <w:pict>
        <v:shapetype id="_x0000_t202" coordsize="21600,21600" o:spt="202" path="m,l,21600r21600,l21600,xe">
          <v:stroke joinstyle="miter"/>
          <v:path gradientshapeok="t" o:connecttype="rect"/>
        </v:shapetype>
        <v:shape id="Cuadro de texto 2" o:spid="_x0000_s2049" type="#_x0000_t202" style="position:absolute;margin-left:71.55pt;margin-top:4.25pt;width:367.3pt;height:106.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" stroked="f">
          <v:textbox>
            <w:txbxContent>
              <w:p w:rsidR="00EC1151" w:rsidRPr="00AE79B6" w:rsidRDefault="00EC1151" w:rsidP="006E150F">
                <w:pPr>
                  <w:ind w:left="-709"/>
                  <w:jc w:val="center"/>
                  <w:rPr>
                    <w:b/>
                    <w:sz w:val="36"/>
                    <w:szCs w:val="36"/>
                  </w:rPr>
                </w:pPr>
                <w:r>
                  <w:rPr>
                    <w:b/>
                    <w:sz w:val="36"/>
                    <w:szCs w:val="36"/>
                  </w:rPr>
                  <w:t xml:space="preserve">      </w:t>
                </w:r>
                <w:r w:rsidRPr="00AE79B6">
                  <w:rPr>
                    <w:b/>
                    <w:sz w:val="36"/>
                    <w:szCs w:val="36"/>
                  </w:rPr>
                  <w:t>LA FEDERACIÓ COMARCAL DEL BAIX PENEDÈS</w:t>
                </w:r>
              </w:p>
              <w:p w:rsidR="00EC1151" w:rsidRPr="00AE79B6" w:rsidRDefault="00EC1151" w:rsidP="006E150F">
                <w:pPr>
                  <w:ind w:left="-709"/>
                  <w:jc w:val="center"/>
                  <w:rPr>
                    <w:b/>
                    <w:sz w:val="36"/>
                    <w:szCs w:val="36"/>
                  </w:rPr>
                </w:pPr>
                <w:r>
                  <w:rPr>
                    <w:b/>
                    <w:sz w:val="36"/>
                    <w:szCs w:val="36"/>
                  </w:rPr>
                  <w:t xml:space="preserve">    </w:t>
                </w:r>
                <w:r w:rsidRPr="00AE79B6">
                  <w:rPr>
                    <w:b/>
                    <w:sz w:val="36"/>
                    <w:szCs w:val="36"/>
                  </w:rPr>
                  <w:t>CONJUNTAMENT AMB</w:t>
                </w:r>
              </w:p>
              <w:p w:rsidR="00EC1151" w:rsidRPr="00AE79B6" w:rsidRDefault="00EC1151" w:rsidP="006E150F">
                <w:pPr>
                  <w:ind w:left="-709"/>
                  <w:jc w:val="center"/>
                  <w:rPr>
                    <w:b/>
                    <w:sz w:val="36"/>
                    <w:szCs w:val="36"/>
                  </w:rPr>
                </w:pPr>
                <w:r>
                  <w:rPr>
                    <w:b/>
                    <w:sz w:val="36"/>
                    <w:szCs w:val="36"/>
                  </w:rPr>
                  <w:t xml:space="preserve">     </w:t>
                </w:r>
                <w:r w:rsidRPr="00AE79B6">
                  <w:rPr>
                    <w:b/>
                    <w:sz w:val="36"/>
                    <w:szCs w:val="36"/>
                  </w:rPr>
                  <w:t>L´ASSEMBLEA DE JOVES DE CALAFELL</w:t>
                </w:r>
              </w:p>
            </w:txbxContent>
          </v:textbox>
        </v:shape>
      </w:pict>
    </w:r>
    <w:r w:rsidRPr="00056015">
      <w:rPr>
        <w:noProof/>
        <w:lang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7" type="#_x0000_t75" style="width:62.25pt;height:105.75pt;visibility:visible">
          <v:imagedata r:id="rId1" o:title=""/>
        </v:shape>
      </w:pict>
    </w:r>
    <w:r w:rsidRPr="006E150F">
      <w:tab/>
      <w:t xml:space="preserve">                                                                         </w:t>
    </w:r>
    <w:r w:rsidRPr="006E150F">
      <w:rPr>
        <w:noProof/>
        <w:lang w:eastAsia="es-ES"/>
      </w:rPr>
      <w:t xml:space="preserve">                                                                               </w:t>
    </w:r>
    <w:r w:rsidRPr="00056015">
      <w:rPr>
        <w:noProof/>
        <w:lang w:eastAsia="es-ES"/>
      </w:rPr>
      <w:pict>
        <v:shape id="Imagen 2" o:spid="_x0000_i1028" type="#_x0000_t75" style="width:79.5pt;height:109.5pt;visibility:visible">
          <v:imagedata r:id="rId2" o:title=""/>
        </v:shape>
      </w:pict>
    </w:r>
  </w:p>
  <w:p w:rsidR="00EC1151" w:rsidRDefault="00EC115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151" w:rsidRDefault="00EC115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150F"/>
    <w:rsid w:val="00056015"/>
    <w:rsid w:val="00066EDA"/>
    <w:rsid w:val="001C073A"/>
    <w:rsid w:val="002A787D"/>
    <w:rsid w:val="00375639"/>
    <w:rsid w:val="003C2390"/>
    <w:rsid w:val="003D3EEA"/>
    <w:rsid w:val="00482302"/>
    <w:rsid w:val="004D2494"/>
    <w:rsid w:val="00582EB8"/>
    <w:rsid w:val="006E150F"/>
    <w:rsid w:val="007D5B1E"/>
    <w:rsid w:val="00841C47"/>
    <w:rsid w:val="008F64DF"/>
    <w:rsid w:val="00AB1CCC"/>
    <w:rsid w:val="00AE79B6"/>
    <w:rsid w:val="00B03ED0"/>
    <w:rsid w:val="00B17C72"/>
    <w:rsid w:val="00B4601A"/>
    <w:rsid w:val="00D02484"/>
    <w:rsid w:val="00DB2648"/>
    <w:rsid w:val="00E61B08"/>
    <w:rsid w:val="00E94DBC"/>
    <w:rsid w:val="00EA1833"/>
    <w:rsid w:val="00EC1151"/>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50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E150F"/>
    <w:pPr>
      <w:tabs>
        <w:tab w:val="center" w:pos="4252"/>
        <w:tab w:val="right" w:pos="8504"/>
      </w:tabs>
      <w:spacing w:after="0" w:line="240" w:lineRule="auto"/>
    </w:pPr>
  </w:style>
  <w:style w:type="character" w:customStyle="1" w:styleId="HeaderChar">
    <w:name w:val="Header Char"/>
    <w:basedOn w:val="DefaultParagraphFont"/>
    <w:link w:val="Header"/>
    <w:uiPriority w:val="99"/>
    <w:locked/>
    <w:rsid w:val="006E150F"/>
    <w:rPr>
      <w:rFonts w:cs="Times New Roman"/>
    </w:rPr>
  </w:style>
  <w:style w:type="paragraph" w:styleId="Footer">
    <w:name w:val="footer"/>
    <w:basedOn w:val="Normal"/>
    <w:link w:val="FooterChar"/>
    <w:uiPriority w:val="99"/>
    <w:rsid w:val="006E150F"/>
    <w:pPr>
      <w:tabs>
        <w:tab w:val="center" w:pos="4252"/>
        <w:tab w:val="right" w:pos="8504"/>
      </w:tabs>
      <w:spacing w:after="0" w:line="240" w:lineRule="auto"/>
    </w:pPr>
  </w:style>
  <w:style w:type="character" w:customStyle="1" w:styleId="FooterChar">
    <w:name w:val="Footer Char"/>
    <w:basedOn w:val="DefaultParagraphFont"/>
    <w:link w:val="Footer"/>
    <w:uiPriority w:val="99"/>
    <w:locked/>
    <w:rsid w:val="006E150F"/>
    <w:rPr>
      <w:rFonts w:cs="Times New Roman"/>
    </w:rPr>
  </w:style>
  <w:style w:type="paragraph" w:styleId="BalloonText">
    <w:name w:val="Balloon Text"/>
    <w:basedOn w:val="Normal"/>
    <w:link w:val="BalloonTextChar"/>
    <w:uiPriority w:val="99"/>
    <w:semiHidden/>
    <w:rsid w:val="006E15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E150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Pages>
  <Words>331</Words>
  <Characters>1823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 DE PREMSA:</dc:title>
  <dc:subject/>
  <dc:creator>David</dc:creator>
  <cp:keywords/>
  <dc:description/>
  <cp:lastModifiedBy>SIB</cp:lastModifiedBy>
  <cp:revision>2</cp:revision>
  <dcterms:created xsi:type="dcterms:W3CDTF">2011-12-24T14:53:00Z</dcterms:created>
  <dcterms:modified xsi:type="dcterms:W3CDTF">2011-12-24T14:53:00Z</dcterms:modified>
</cp:coreProperties>
</file>